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val="en-US" w:eastAsia="zh-CN" w:bidi="ar"/>
        </w:rPr>
        <w:t>祁门县政府信息公开申请表</w:t>
      </w:r>
    </w:p>
    <w:bookmarkEnd w:id="0"/>
    <w:tbl>
      <w:tblPr>
        <w:tblW w:w="48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211"/>
        <w:gridCol w:w="862"/>
        <w:gridCol w:w="587"/>
        <w:gridCol w:w="1611"/>
        <w:gridCol w:w="411"/>
        <w:gridCol w:w="1674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73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88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2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8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  真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312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312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话</w:t>
            </w:r>
          </w:p>
        </w:tc>
        <w:tc>
          <w:tcPr>
            <w:tcW w:w="312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 编</w:t>
            </w:r>
          </w:p>
        </w:tc>
        <w:tc>
          <w:tcPr>
            <w:tcW w:w="8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 真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5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所需信息情况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 内 容 描 述</w:t>
            </w:r>
          </w:p>
        </w:tc>
        <w:tc>
          <w:tcPr>
            <w:tcW w:w="347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25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347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纸质 □ 电子邮件 □ 光盘 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40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 填 部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5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所需信息的名称</w:t>
            </w:r>
          </w:p>
        </w:tc>
        <w:tc>
          <w:tcPr>
            <w:tcW w:w="214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5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所需信息的索引号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5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所需信息的用途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25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不申请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申请。 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自行领取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邮 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快 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传 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exact"/>
        <w:ind w:left="0" w:right="0" w:firstLine="42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59FA"/>
    <w:rsid w:val="76C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2022-10-25T10:39:00Z</dcterms:created>
  <dc:creator>hss</dc:creator>
  <cp:lastModifiedBy>hss</cp:lastModifiedBy>
  <dcterms:modified xsi:type="dcterms:W3CDTF">2022-10-25T10:42:38Z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81992A25E821A32C7A4C5763E211AFA2</vt:lpwstr>
  </property>
</Properties>
</file>