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183"/>
        <w:rPr>
          <w:rFonts w:ascii="Times New Roman" w:hAnsi="Times New Roman" w:eastAsia="黑体" w:cs="Times New Roman"/>
        </w:rPr>
      </w:pPr>
      <w:r>
        <w:rPr>
          <w:rFonts w:hint="eastAsia" w:ascii="Times New Roman" w:hAnsi="Times New Roman" w:eastAsia="黑体" w:cs="黑体"/>
          <w:spacing w:val="-25"/>
        </w:rPr>
        <w:t>附件</w:t>
      </w:r>
      <w:r>
        <w:rPr>
          <w:rFonts w:ascii="Times New Roman" w:hAnsi="Times New Roman" w:eastAsia="黑体" w:cs="Times New Roman"/>
          <w:spacing w:val="-25"/>
        </w:rPr>
        <w:t xml:space="preserve"> 8</w:t>
      </w:r>
      <w:r>
        <w:rPr>
          <w:rFonts w:hint="eastAsia" w:ascii="Times New Roman" w:hAnsi="Times New Roman" w:eastAsia="黑体" w:cs="黑体"/>
          <w:spacing w:val="-25"/>
        </w:rPr>
        <w:t>：</w:t>
      </w:r>
    </w:p>
    <w:p>
      <w:pPr>
        <w:rPr>
          <w:rFonts w:ascii="Times New Roman" w:hAnsi="Times New Roman" w:cs="Times New Roman"/>
        </w:rPr>
      </w:pPr>
    </w:p>
    <w:p>
      <w:pPr>
        <w:pStyle w:val="2"/>
        <w:spacing w:line="624" w:lineRule="exact"/>
        <w:ind w:left="0"/>
        <w:jc w:val="center"/>
        <w:rPr>
          <w:rFonts w:ascii="Times New Roman" w:hAnsi="Times New Roman" w:eastAsia="方正小标宋简体" w:cs="Times New Roman"/>
          <w:kern w:val="36"/>
        </w:rPr>
      </w:pPr>
      <w:bookmarkStart w:id="0" w:name="_GoBack"/>
      <w:r>
        <w:rPr>
          <w:rFonts w:hint="eastAsia" w:ascii="Times New Roman" w:hAnsi="Times New Roman" w:eastAsia="方正小标宋简体"/>
          <w:kern w:val="36"/>
        </w:rPr>
        <w:t>农村宅基地承包地纠纷分乡镇汇总表</w:t>
      </w:r>
      <w:bookmarkEnd w:id="0"/>
    </w:p>
    <w:p>
      <w:pPr>
        <w:ind w:firstLine="54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仿宋_GB2312"/>
          <w:spacing w:val="-5"/>
          <w:sz w:val="28"/>
          <w:szCs w:val="28"/>
        </w:rPr>
        <w:t>填报单</w:t>
      </w:r>
      <w:r>
        <w:rPr>
          <w:rFonts w:hint="eastAsia" w:ascii="Times New Roman" w:hAnsi="Times New Roman" w:eastAsia="仿宋_GB2312" w:cs="仿宋_GB2312"/>
          <w:spacing w:val="-9"/>
          <w:sz w:val="28"/>
          <w:szCs w:val="28"/>
        </w:rPr>
        <w:t>位</w:t>
      </w:r>
      <w:r>
        <w:rPr>
          <w:rFonts w:hint="eastAsia" w:ascii="Times New Roman" w:hAnsi="Times New Roman" w:eastAsia="仿宋_GB2312" w:cs="仿宋_GB2312"/>
          <w:spacing w:val="-142"/>
          <w:sz w:val="28"/>
          <w:szCs w:val="28"/>
        </w:rPr>
        <w:t>：</w:t>
      </w:r>
      <w:r>
        <w:rPr>
          <w:rFonts w:hint="eastAsia" w:ascii="Times New Roman" w:hAnsi="Times New Roman" w:eastAsia="仿宋_GB2312" w:cs="仿宋_GB2312"/>
          <w:spacing w:val="-5"/>
          <w:sz w:val="28"/>
          <w:szCs w:val="28"/>
        </w:rPr>
        <w:t>（盖章</w:t>
      </w:r>
      <w:r>
        <w:rPr>
          <w:rFonts w:hint="eastAsia" w:ascii="Times New Roman" w:hAnsi="Times New Roman" w:eastAsia="仿宋_GB2312" w:cs="仿宋_GB2312"/>
          <w:sz w:val="28"/>
          <w:szCs w:val="28"/>
        </w:rPr>
        <w:t>）</w:t>
      </w:r>
      <w:r>
        <w:rPr>
          <w:rFonts w:ascii="Times New Roman" w:hAnsi="Times New Roman" w:eastAsia="仿宋_GB2312" w:cs="Times New Roman"/>
          <w:sz w:val="28"/>
          <w:szCs w:val="28"/>
        </w:rPr>
        <w:tab/>
      </w:r>
      <w:r>
        <w:rPr>
          <w:rFonts w:ascii="Times New Roman" w:hAnsi="Times New Roman" w:eastAsia="仿宋_GB2312" w:cs="Times New Roman"/>
          <w:sz w:val="28"/>
          <w:szCs w:val="28"/>
        </w:rPr>
        <w:t xml:space="preserve">            </w:t>
      </w:r>
      <w:r>
        <w:rPr>
          <w:rFonts w:hint="eastAsia" w:ascii="Times New Roman" w:hAnsi="Times New Roman" w:eastAsia="仿宋_GB2312" w:cs="仿宋_GB2312"/>
          <w:spacing w:val="-5"/>
          <w:sz w:val="28"/>
          <w:szCs w:val="28"/>
        </w:rPr>
        <w:t>填报时间</w:t>
      </w:r>
      <w:r>
        <w:rPr>
          <w:rFonts w:hint="eastAsia" w:ascii="Times New Roman" w:hAnsi="Times New Roman" w:eastAsia="仿宋_GB2312" w:cs="仿宋_GB2312"/>
          <w:sz w:val="28"/>
          <w:szCs w:val="28"/>
        </w:rPr>
        <w:t>：</w:t>
      </w:r>
      <w:r>
        <w:rPr>
          <w:rFonts w:ascii="Times New Roman" w:hAnsi="Times New Roman" w:eastAsia="仿宋_GB2312" w:cs="Times New Roman"/>
          <w:sz w:val="28"/>
          <w:szCs w:val="28"/>
        </w:rPr>
        <w:tab/>
      </w:r>
      <w:r>
        <w:rPr>
          <w:rFonts w:hint="eastAsia" w:ascii="Times New Roman" w:hAnsi="Times New Roman" w:eastAsia="仿宋_GB2312" w:cs="仿宋_GB2312"/>
          <w:sz w:val="28"/>
          <w:szCs w:val="28"/>
        </w:rPr>
        <w:t>年</w:t>
      </w:r>
      <w:r>
        <w:rPr>
          <w:rFonts w:ascii="Times New Roman" w:hAnsi="Times New Roman" w:eastAsia="仿宋_GB2312" w:cs="Times New Roman"/>
          <w:sz w:val="28"/>
          <w:szCs w:val="28"/>
        </w:rPr>
        <w:tab/>
      </w:r>
      <w:r>
        <w:rPr>
          <w:rFonts w:ascii="Times New Roman" w:hAnsi="Times New Roman" w:eastAsia="仿宋_GB2312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仿宋_GB2312" w:cs="仿宋_GB2312"/>
          <w:sz w:val="28"/>
          <w:szCs w:val="28"/>
        </w:rPr>
        <w:t>月</w:t>
      </w:r>
      <w:r>
        <w:rPr>
          <w:rFonts w:ascii="Times New Roman" w:hAnsi="Times New Roman" w:eastAsia="仿宋_GB2312" w:cs="Times New Roman"/>
          <w:sz w:val="28"/>
          <w:szCs w:val="28"/>
        </w:rPr>
        <w:tab/>
      </w:r>
      <w:r>
        <w:rPr>
          <w:rFonts w:hint="eastAsia" w:ascii="Times New Roman" w:hAnsi="Times New Roman" w:eastAsia="仿宋_GB2312" w:cs="仿宋_GB2312"/>
          <w:sz w:val="28"/>
          <w:szCs w:val="28"/>
        </w:rPr>
        <w:t>日</w:t>
      </w:r>
    </w:p>
    <w:tbl>
      <w:tblPr>
        <w:tblStyle w:val="6"/>
        <w:tblW w:w="915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4"/>
        <w:gridCol w:w="1194"/>
        <w:gridCol w:w="1125"/>
        <w:gridCol w:w="1756"/>
        <w:gridCol w:w="1578"/>
        <w:gridCol w:w="19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1534" w:type="dxa"/>
            <w:vAlign w:val="center"/>
          </w:tcPr>
          <w:p>
            <w:pPr>
              <w:pStyle w:val="20"/>
              <w:spacing w:line="273" w:lineRule="auto"/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sz w:val="24"/>
                <w:szCs w:val="24"/>
              </w:rPr>
              <w:t>纠纷原因</w:t>
            </w:r>
          </w:p>
        </w:tc>
        <w:tc>
          <w:tcPr>
            <w:tcW w:w="1194" w:type="dxa"/>
            <w:vAlign w:val="center"/>
          </w:tcPr>
          <w:p>
            <w:pPr>
              <w:pStyle w:val="20"/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sz w:val="24"/>
                <w:szCs w:val="24"/>
              </w:rPr>
              <w:t>土地类型</w:t>
            </w:r>
          </w:p>
        </w:tc>
        <w:tc>
          <w:tcPr>
            <w:tcW w:w="1125" w:type="dxa"/>
            <w:vAlign w:val="center"/>
          </w:tcPr>
          <w:p>
            <w:pPr>
              <w:pStyle w:val="20"/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sz w:val="24"/>
                <w:szCs w:val="24"/>
              </w:rPr>
              <w:t>排查数量</w:t>
            </w:r>
          </w:p>
        </w:tc>
        <w:tc>
          <w:tcPr>
            <w:tcW w:w="1756" w:type="dxa"/>
            <w:vAlign w:val="center"/>
          </w:tcPr>
          <w:p>
            <w:pPr>
              <w:pStyle w:val="20"/>
              <w:spacing w:line="273" w:lineRule="auto"/>
              <w:ind w:hanging="118"/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sz w:val="24"/>
                <w:szCs w:val="24"/>
              </w:rPr>
              <w:t>涉及户数和人数</w:t>
            </w:r>
          </w:p>
        </w:tc>
        <w:tc>
          <w:tcPr>
            <w:tcW w:w="1578" w:type="dxa"/>
            <w:vAlign w:val="center"/>
          </w:tcPr>
          <w:p>
            <w:pPr>
              <w:pStyle w:val="20"/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sz w:val="24"/>
                <w:szCs w:val="24"/>
              </w:rPr>
              <w:t>化解情况</w:t>
            </w:r>
          </w:p>
        </w:tc>
        <w:tc>
          <w:tcPr>
            <w:tcW w:w="1969" w:type="dxa"/>
            <w:vAlign w:val="center"/>
          </w:tcPr>
          <w:p>
            <w:pPr>
              <w:pStyle w:val="20"/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sz w:val="24"/>
                <w:szCs w:val="24"/>
              </w:rPr>
              <w:t>牵头指导部门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1534" w:type="dxa"/>
            <w:vAlign w:val="center"/>
          </w:tcPr>
          <w:p>
            <w:pPr>
              <w:pStyle w:val="2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确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ab/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权</w:t>
            </w:r>
          </w:p>
        </w:tc>
        <w:tc>
          <w:tcPr>
            <w:tcW w:w="1194" w:type="dxa"/>
            <w:vMerge w:val="restart"/>
            <w:tcBorders>
              <w:top w:val="nil"/>
            </w:tcBorders>
            <w:vAlign w:val="center"/>
          </w:tcPr>
          <w:p>
            <w:pPr>
              <w:pStyle w:val="2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宅基地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6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1534" w:type="dxa"/>
            <w:vAlign w:val="center"/>
          </w:tcPr>
          <w:p>
            <w:pPr>
              <w:pStyle w:val="2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权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ab/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属</w:t>
            </w:r>
          </w:p>
        </w:tc>
        <w:tc>
          <w:tcPr>
            <w:tcW w:w="1194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6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1534" w:type="dxa"/>
            <w:vAlign w:val="center"/>
          </w:tcPr>
          <w:p>
            <w:pPr>
              <w:pStyle w:val="2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处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ab/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置</w:t>
            </w:r>
          </w:p>
        </w:tc>
        <w:tc>
          <w:tcPr>
            <w:tcW w:w="1194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6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1534" w:type="dxa"/>
            <w:vAlign w:val="center"/>
          </w:tcPr>
          <w:p>
            <w:pPr>
              <w:pStyle w:val="2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审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ab/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批</w:t>
            </w:r>
          </w:p>
        </w:tc>
        <w:tc>
          <w:tcPr>
            <w:tcW w:w="1194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6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1534" w:type="dxa"/>
            <w:vAlign w:val="center"/>
          </w:tcPr>
          <w:p>
            <w:pPr>
              <w:pStyle w:val="2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占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ab/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用</w:t>
            </w:r>
          </w:p>
        </w:tc>
        <w:tc>
          <w:tcPr>
            <w:tcW w:w="1194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6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1534" w:type="dxa"/>
            <w:vAlign w:val="center"/>
          </w:tcPr>
          <w:p>
            <w:pPr>
              <w:pStyle w:val="2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住宅继承</w:t>
            </w:r>
          </w:p>
        </w:tc>
        <w:tc>
          <w:tcPr>
            <w:tcW w:w="1194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6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1534" w:type="dxa"/>
            <w:vAlign w:val="center"/>
          </w:tcPr>
          <w:p>
            <w:pPr>
              <w:pStyle w:val="2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拆迁安置</w:t>
            </w:r>
          </w:p>
        </w:tc>
        <w:tc>
          <w:tcPr>
            <w:tcW w:w="1194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6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1534" w:type="dxa"/>
            <w:vAlign w:val="center"/>
          </w:tcPr>
          <w:p>
            <w:pPr>
              <w:pStyle w:val="2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其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ab/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他</w:t>
            </w:r>
          </w:p>
        </w:tc>
        <w:tc>
          <w:tcPr>
            <w:tcW w:w="1194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6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1534" w:type="dxa"/>
            <w:vAlign w:val="center"/>
          </w:tcPr>
          <w:p>
            <w:pPr>
              <w:pStyle w:val="2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确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ab/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权</w:t>
            </w:r>
          </w:p>
        </w:tc>
        <w:tc>
          <w:tcPr>
            <w:tcW w:w="1194" w:type="dxa"/>
            <w:vMerge w:val="restart"/>
            <w:tcBorders>
              <w:top w:val="nil"/>
            </w:tcBorders>
            <w:vAlign w:val="center"/>
          </w:tcPr>
          <w:p>
            <w:pPr>
              <w:pStyle w:val="2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承包地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6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1534" w:type="dxa"/>
            <w:vAlign w:val="center"/>
          </w:tcPr>
          <w:p>
            <w:pPr>
              <w:pStyle w:val="2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权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ab/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属</w:t>
            </w:r>
          </w:p>
        </w:tc>
        <w:tc>
          <w:tcPr>
            <w:tcW w:w="1194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6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1534" w:type="dxa"/>
            <w:vAlign w:val="center"/>
          </w:tcPr>
          <w:p>
            <w:pPr>
              <w:pStyle w:val="2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处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ab/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置</w:t>
            </w:r>
          </w:p>
        </w:tc>
        <w:tc>
          <w:tcPr>
            <w:tcW w:w="1194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6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1534" w:type="dxa"/>
            <w:vAlign w:val="center"/>
          </w:tcPr>
          <w:p>
            <w:pPr>
              <w:pStyle w:val="2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机动地发包</w:t>
            </w:r>
          </w:p>
        </w:tc>
        <w:tc>
          <w:tcPr>
            <w:tcW w:w="1194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6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1534" w:type="dxa"/>
            <w:vAlign w:val="center"/>
          </w:tcPr>
          <w:p>
            <w:pPr>
              <w:pStyle w:val="2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四荒地发包</w:t>
            </w:r>
          </w:p>
        </w:tc>
        <w:tc>
          <w:tcPr>
            <w:tcW w:w="1194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6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1534" w:type="dxa"/>
            <w:vAlign w:val="center"/>
          </w:tcPr>
          <w:p>
            <w:pPr>
              <w:pStyle w:val="2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其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ab/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他</w:t>
            </w:r>
          </w:p>
        </w:tc>
        <w:tc>
          <w:tcPr>
            <w:tcW w:w="1194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6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cs="Times New Roman"/>
        </w:rPr>
      </w:pPr>
    </w:p>
    <w:p>
      <w:pPr>
        <w:spacing w:line="40" w:lineRule="exact"/>
        <w:rPr>
          <w:rFonts w:ascii="Times New Roman" w:hAnsi="Times New Roman" w:cs="Times New Roman"/>
          <w:color w:val="000000"/>
        </w:rPr>
      </w:pPr>
    </w:p>
    <w:p>
      <w:pPr>
        <w:spacing w:line="40" w:lineRule="exact"/>
        <w:rPr>
          <w:rFonts w:ascii="Times New Roman" w:hAnsi="Times New Roman" w:cs="Times New Roman"/>
          <w:color w:val="000000"/>
        </w:rPr>
      </w:pPr>
    </w:p>
    <w:p>
      <w:pPr>
        <w:spacing w:line="500" w:lineRule="exact"/>
        <w:rPr>
          <w:rFonts w:ascii="Times New Roman" w:hAnsi="Times New Roman" w:cs="Times New Roman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uto" w:vAnchor="text" w:hAnchor="margin" w:xAlign="outside" w:y="1"/>
      <w:ind w:left="440" w:leftChars="200" w:right="440" w:rightChars="200"/>
      <w:rPr>
        <w:rStyle w:val="9"/>
        <w:rFonts w:ascii="Times New Roman" w:hAnsi="Times New Roman" w:cs="Times New Roman"/>
        <w:sz w:val="28"/>
        <w:szCs w:val="28"/>
      </w:rPr>
    </w:pPr>
    <w:r>
      <w:rPr>
        <w:rStyle w:val="9"/>
        <w:rFonts w:ascii="Times New Roman" w:hAnsi="Times New Roman" w:cs="Times New Roman"/>
        <w:sz w:val="28"/>
        <w:szCs w:val="28"/>
      </w:rPr>
      <w:t>—</w:t>
    </w:r>
    <w:r>
      <w:rPr>
        <w:rStyle w:val="9"/>
        <w:rFonts w:ascii="Times New Roman" w:hAnsi="Times New Roman" w:cs="Times New Roman"/>
        <w:sz w:val="28"/>
        <w:szCs w:val="28"/>
      </w:rPr>
      <w:fldChar w:fldCharType="begin"/>
    </w:r>
    <w:r>
      <w:rPr>
        <w:rStyle w:val="9"/>
        <w:rFonts w:ascii="Times New Roman" w:hAnsi="Times New Roman" w:cs="Times New Roman"/>
        <w:sz w:val="28"/>
        <w:szCs w:val="28"/>
      </w:rPr>
      <w:instrText xml:space="preserve">PAGE  </w:instrText>
    </w:r>
    <w:r>
      <w:rPr>
        <w:rStyle w:val="9"/>
        <w:rFonts w:ascii="Times New Roman" w:hAnsi="Times New Roman" w:cs="Times New Roman"/>
        <w:sz w:val="28"/>
        <w:szCs w:val="28"/>
      </w:rPr>
      <w:fldChar w:fldCharType="separate"/>
    </w:r>
    <w:r>
      <w:rPr>
        <w:rStyle w:val="9"/>
        <w:rFonts w:ascii="Times New Roman" w:hAnsi="Times New Roman" w:cs="Times New Roman"/>
        <w:sz w:val="28"/>
        <w:szCs w:val="28"/>
      </w:rPr>
      <w:t>20</w:t>
    </w:r>
    <w:r>
      <w:rPr>
        <w:rStyle w:val="9"/>
        <w:rFonts w:ascii="Times New Roman" w:hAnsi="Times New Roman" w:cs="Times New Roman"/>
        <w:sz w:val="28"/>
        <w:szCs w:val="28"/>
      </w:rPr>
      <w:fldChar w:fldCharType="end"/>
    </w:r>
    <w:r>
      <w:rPr>
        <w:rStyle w:val="9"/>
        <w:rFonts w:ascii="Times New Roman" w:hAnsi="Times New Roman" w:cs="Times New Roman"/>
        <w:sz w:val="28"/>
        <w:szCs w:val="28"/>
      </w:rPr>
      <w:t>—</w:t>
    </w:r>
  </w:p>
  <w:p>
    <w:pPr>
      <w:pStyle w:val="4"/>
      <w:ind w:right="360" w:firstLine="360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4E3E"/>
    <w:rsid w:val="00060379"/>
    <w:rsid w:val="0015139B"/>
    <w:rsid w:val="00184E0A"/>
    <w:rsid w:val="00280688"/>
    <w:rsid w:val="00285511"/>
    <w:rsid w:val="00292BAB"/>
    <w:rsid w:val="00300C9D"/>
    <w:rsid w:val="003673D9"/>
    <w:rsid w:val="00394AF4"/>
    <w:rsid w:val="003D76DF"/>
    <w:rsid w:val="0043433E"/>
    <w:rsid w:val="00475AE6"/>
    <w:rsid w:val="004B57DD"/>
    <w:rsid w:val="004C38EA"/>
    <w:rsid w:val="00502237"/>
    <w:rsid w:val="005749C5"/>
    <w:rsid w:val="00612331"/>
    <w:rsid w:val="0064191B"/>
    <w:rsid w:val="006A0DA4"/>
    <w:rsid w:val="00724194"/>
    <w:rsid w:val="007A5215"/>
    <w:rsid w:val="007F421C"/>
    <w:rsid w:val="00825FEF"/>
    <w:rsid w:val="0083498E"/>
    <w:rsid w:val="008659FD"/>
    <w:rsid w:val="009361EC"/>
    <w:rsid w:val="009B4470"/>
    <w:rsid w:val="009F4D9A"/>
    <w:rsid w:val="00AB049D"/>
    <w:rsid w:val="00B66633"/>
    <w:rsid w:val="00B837AA"/>
    <w:rsid w:val="00BE3191"/>
    <w:rsid w:val="00C313FD"/>
    <w:rsid w:val="00C3247C"/>
    <w:rsid w:val="00C344E7"/>
    <w:rsid w:val="00C41FD2"/>
    <w:rsid w:val="00C50734"/>
    <w:rsid w:val="00C753C9"/>
    <w:rsid w:val="00C77C10"/>
    <w:rsid w:val="00CD13DE"/>
    <w:rsid w:val="00D27798"/>
    <w:rsid w:val="00D62131"/>
    <w:rsid w:val="00D86782"/>
    <w:rsid w:val="00DB5137"/>
    <w:rsid w:val="00E04618"/>
    <w:rsid w:val="00E17354"/>
    <w:rsid w:val="00E237A6"/>
    <w:rsid w:val="00EF4E3E"/>
    <w:rsid w:val="00F06668"/>
    <w:rsid w:val="00F319F3"/>
    <w:rsid w:val="00F715C7"/>
    <w:rsid w:val="00FA762F"/>
    <w:rsid w:val="0244793D"/>
    <w:rsid w:val="027760AD"/>
    <w:rsid w:val="032B7B7C"/>
    <w:rsid w:val="04990DE6"/>
    <w:rsid w:val="06345E06"/>
    <w:rsid w:val="06F90B5B"/>
    <w:rsid w:val="076C57D5"/>
    <w:rsid w:val="077D627D"/>
    <w:rsid w:val="090B6EEB"/>
    <w:rsid w:val="0A252D85"/>
    <w:rsid w:val="103A0241"/>
    <w:rsid w:val="11671F51"/>
    <w:rsid w:val="11E22BBA"/>
    <w:rsid w:val="15361A76"/>
    <w:rsid w:val="154B1CEE"/>
    <w:rsid w:val="1825503B"/>
    <w:rsid w:val="1B66094A"/>
    <w:rsid w:val="1BE20AD5"/>
    <w:rsid w:val="1BF60030"/>
    <w:rsid w:val="1E86055A"/>
    <w:rsid w:val="1F545604"/>
    <w:rsid w:val="23725128"/>
    <w:rsid w:val="23DD3F3F"/>
    <w:rsid w:val="24CA12D9"/>
    <w:rsid w:val="24FE37BB"/>
    <w:rsid w:val="25035790"/>
    <w:rsid w:val="253315A6"/>
    <w:rsid w:val="268A22EF"/>
    <w:rsid w:val="27EA2905"/>
    <w:rsid w:val="29732D00"/>
    <w:rsid w:val="2A7551D3"/>
    <w:rsid w:val="2C6E17C2"/>
    <w:rsid w:val="2CB32185"/>
    <w:rsid w:val="2D3B727D"/>
    <w:rsid w:val="2E0200F4"/>
    <w:rsid w:val="2F0A0F8C"/>
    <w:rsid w:val="2F143332"/>
    <w:rsid w:val="2FBC4ADC"/>
    <w:rsid w:val="2FD17199"/>
    <w:rsid w:val="2FF456D2"/>
    <w:rsid w:val="31077974"/>
    <w:rsid w:val="3147478D"/>
    <w:rsid w:val="32B76599"/>
    <w:rsid w:val="3355579B"/>
    <w:rsid w:val="33940287"/>
    <w:rsid w:val="352C16DA"/>
    <w:rsid w:val="35E1636A"/>
    <w:rsid w:val="38131259"/>
    <w:rsid w:val="387368D8"/>
    <w:rsid w:val="394C6533"/>
    <w:rsid w:val="3CB23141"/>
    <w:rsid w:val="3D7E0D88"/>
    <w:rsid w:val="3E060185"/>
    <w:rsid w:val="41FE356B"/>
    <w:rsid w:val="44C24999"/>
    <w:rsid w:val="454A0277"/>
    <w:rsid w:val="4669725B"/>
    <w:rsid w:val="4B4052B7"/>
    <w:rsid w:val="4CDC1FBB"/>
    <w:rsid w:val="4CF534CE"/>
    <w:rsid w:val="4F99266E"/>
    <w:rsid w:val="50A44493"/>
    <w:rsid w:val="51C32A2F"/>
    <w:rsid w:val="54541D03"/>
    <w:rsid w:val="57121890"/>
    <w:rsid w:val="580D6159"/>
    <w:rsid w:val="58741355"/>
    <w:rsid w:val="59CD1ED5"/>
    <w:rsid w:val="5AE65661"/>
    <w:rsid w:val="5C744E01"/>
    <w:rsid w:val="5E266610"/>
    <w:rsid w:val="602529FA"/>
    <w:rsid w:val="60ED21B9"/>
    <w:rsid w:val="62192981"/>
    <w:rsid w:val="641F394C"/>
    <w:rsid w:val="667D31C4"/>
    <w:rsid w:val="670D0F8D"/>
    <w:rsid w:val="671E37E0"/>
    <w:rsid w:val="67B62FF5"/>
    <w:rsid w:val="6B206389"/>
    <w:rsid w:val="6B9330E1"/>
    <w:rsid w:val="6DD87DC5"/>
    <w:rsid w:val="6E823C1B"/>
    <w:rsid w:val="6E83193A"/>
    <w:rsid w:val="71AF6011"/>
    <w:rsid w:val="71B371AB"/>
    <w:rsid w:val="72243095"/>
    <w:rsid w:val="75CF66EB"/>
    <w:rsid w:val="7697727B"/>
    <w:rsid w:val="783F632D"/>
    <w:rsid w:val="7A0E3FB9"/>
    <w:rsid w:val="7AC443B3"/>
    <w:rsid w:val="7B7163C1"/>
    <w:rsid w:val="7BA55D45"/>
    <w:rsid w:val="7D22776A"/>
    <w:rsid w:val="7E46381D"/>
    <w:rsid w:val="7F381399"/>
    <w:rsid w:val="7F49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kern w:val="0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9"/>
    <w:pPr>
      <w:ind w:left="231"/>
      <w:outlineLvl w:val="0"/>
    </w:pPr>
    <w:rPr>
      <w:rFonts w:ascii="方正小标宋简体" w:hAnsi="方正小标宋简体" w:cs="方正小标宋简体"/>
      <w:sz w:val="44"/>
      <w:szCs w:val="44"/>
    </w:rPr>
  </w:style>
  <w:style w:type="character" w:default="1" w:styleId="8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1"/>
    <w:qFormat/>
    <w:uiPriority w:val="99"/>
    <w:rPr>
      <w:sz w:val="32"/>
      <w:szCs w:val="32"/>
    </w:rPr>
  </w:style>
  <w:style w:type="paragraph" w:styleId="4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3"/>
    <w:semiHidden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</w:style>
  <w:style w:type="character" w:customStyle="1" w:styleId="10">
    <w:name w:val="Heading 1 Char"/>
    <w:basedOn w:val="8"/>
    <w:link w:val="2"/>
    <w:qFormat/>
    <w:locked/>
    <w:uiPriority w:val="99"/>
    <w:rPr>
      <w:rFonts w:ascii="方正小标宋简体" w:hAnsi="方正小标宋简体" w:eastAsia="宋体" w:cs="方正小标宋简体"/>
      <w:kern w:val="0"/>
      <w:sz w:val="44"/>
      <w:szCs w:val="44"/>
    </w:rPr>
  </w:style>
  <w:style w:type="character" w:customStyle="1" w:styleId="11">
    <w:name w:val="Body Text Char"/>
    <w:basedOn w:val="8"/>
    <w:link w:val="3"/>
    <w:qFormat/>
    <w:locked/>
    <w:uiPriority w:val="99"/>
    <w:rPr>
      <w:rFonts w:ascii="宋体" w:hAnsi="宋体" w:eastAsia="宋体" w:cs="宋体"/>
      <w:kern w:val="0"/>
      <w:sz w:val="32"/>
      <w:szCs w:val="32"/>
    </w:rPr>
  </w:style>
  <w:style w:type="character" w:customStyle="1" w:styleId="12">
    <w:name w:val="Footer Char"/>
    <w:basedOn w:val="8"/>
    <w:link w:val="4"/>
    <w:semiHidden/>
    <w:qFormat/>
    <w:uiPriority w:val="99"/>
    <w:rPr>
      <w:rFonts w:ascii="宋体" w:hAnsi="宋体" w:cs="宋体"/>
      <w:kern w:val="0"/>
      <w:sz w:val="18"/>
      <w:szCs w:val="18"/>
    </w:rPr>
  </w:style>
  <w:style w:type="character" w:customStyle="1" w:styleId="13">
    <w:name w:val="Header Char"/>
    <w:basedOn w:val="8"/>
    <w:link w:val="5"/>
    <w:semiHidden/>
    <w:qFormat/>
    <w:uiPriority w:val="99"/>
    <w:rPr>
      <w:rFonts w:ascii="宋体" w:hAnsi="宋体" w:cs="宋体"/>
      <w:kern w:val="0"/>
      <w:sz w:val="18"/>
      <w:szCs w:val="18"/>
    </w:rPr>
  </w:style>
  <w:style w:type="paragraph" w:customStyle="1" w:styleId="14">
    <w:name w:val="Style 9"/>
    <w:basedOn w:val="1"/>
    <w:qFormat/>
    <w:uiPriority w:val="99"/>
    <w:pPr>
      <w:spacing w:line="420" w:lineRule="auto"/>
      <w:ind w:firstLine="400"/>
    </w:pPr>
    <w:rPr>
      <w:color w:val="000000"/>
      <w:sz w:val="30"/>
      <w:szCs w:val="30"/>
    </w:rPr>
  </w:style>
  <w:style w:type="character" w:customStyle="1" w:styleId="15">
    <w:name w:val="15"/>
    <w:basedOn w:val="8"/>
    <w:qFormat/>
    <w:uiPriority w:val="99"/>
    <w:rPr>
      <w:rFonts w:ascii="宋体" w:hAnsi="宋体" w:eastAsia="宋体" w:cs="宋体"/>
      <w:sz w:val="42"/>
      <w:szCs w:val="42"/>
    </w:rPr>
  </w:style>
  <w:style w:type="character" w:customStyle="1" w:styleId="16">
    <w:name w:val="17"/>
    <w:basedOn w:val="8"/>
    <w:qFormat/>
    <w:uiPriority w:val="99"/>
    <w:rPr>
      <w:rFonts w:ascii="宋体" w:hAnsi="宋体" w:eastAsia="宋体" w:cs="宋体"/>
      <w:sz w:val="30"/>
      <w:szCs w:val="30"/>
    </w:rPr>
  </w:style>
  <w:style w:type="paragraph" w:customStyle="1" w:styleId="17">
    <w:name w:val="Style 11"/>
    <w:basedOn w:val="1"/>
    <w:qFormat/>
    <w:uiPriority w:val="99"/>
    <w:pPr>
      <w:spacing w:line="601" w:lineRule="exact"/>
      <w:ind w:firstLine="690"/>
    </w:pPr>
    <w:rPr>
      <w:rFonts w:ascii="黑体" w:hAnsi="黑体" w:eastAsia="黑体" w:cs="黑体"/>
      <w:color w:val="000000"/>
      <w:sz w:val="30"/>
      <w:szCs w:val="30"/>
    </w:rPr>
  </w:style>
  <w:style w:type="character" w:customStyle="1" w:styleId="18">
    <w:name w:val="16"/>
    <w:basedOn w:val="8"/>
    <w:qFormat/>
    <w:uiPriority w:val="99"/>
    <w:rPr>
      <w:rFonts w:ascii="黑体" w:hAnsi="黑体" w:eastAsia="黑体" w:cs="黑体"/>
      <w:sz w:val="30"/>
      <w:szCs w:val="30"/>
    </w:rPr>
  </w:style>
  <w:style w:type="paragraph" w:customStyle="1" w:styleId="19">
    <w:name w:val="List Paragraph1"/>
    <w:basedOn w:val="1"/>
    <w:qFormat/>
    <w:uiPriority w:val="99"/>
    <w:pPr>
      <w:spacing w:before="49"/>
      <w:ind w:left="111" w:firstLine="631"/>
      <w:jc w:val="both"/>
    </w:pPr>
  </w:style>
  <w:style w:type="paragraph" w:customStyle="1" w:styleId="20">
    <w:name w:val="Table Paragraph"/>
    <w:basedOn w:val="1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22</Pages>
  <Words>7556</Words>
  <Characters>7628</Characters>
  <Lines>0</Lines>
  <Paragraphs>0</Paragraphs>
  <TotalTime>106</TotalTime>
  <ScaleCrop>false</ScaleCrop>
  <LinksUpToDate>false</LinksUpToDate>
  <CharactersWithSpaces>7874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2022-01-21T09:07:00Z</dcterms:created>
  <dc:creator>asus</dc:creator>
  <cp:lastModifiedBy>MILI</cp:lastModifiedBy>
  <cp:lastPrinted>2022-02-11T01:49:00Z</cp:lastPrinted>
  <dcterms:modified xsi:type="dcterms:W3CDTF">2022-04-01T08:14:59Z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439CD3B6E5D14803B16F53140323F205</vt:lpwstr>
  </property>
</Properties>
</file>