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关于拟</w:t>
      </w:r>
      <w:r>
        <w:rPr>
          <w:rFonts w:hint="eastAsia" w:ascii="方正小标宋简体" w:hAnsi="宋体" w:eastAsia="方正小标宋简体"/>
          <w:sz w:val="44"/>
          <w:szCs w:val="44"/>
          <w:lang w:eastAsia="zh-CN"/>
        </w:rPr>
        <w:t>发放</w:t>
      </w:r>
      <w:r>
        <w:rPr>
          <w:rFonts w:hint="eastAsia" w:ascii="方正小标宋简体" w:hAnsi="宋体" w:eastAsia="方正小标宋简体"/>
          <w:sz w:val="44"/>
          <w:szCs w:val="44"/>
          <w:lang w:val="en-US" w:eastAsia="zh-CN"/>
        </w:rPr>
        <w:t>2021年四季度各类</w:t>
      </w:r>
      <w:r>
        <w:rPr>
          <w:rFonts w:hint="eastAsia" w:ascii="方正小标宋简体" w:hAnsi="宋体" w:eastAsia="方正小标宋简体"/>
          <w:sz w:val="44"/>
          <w:szCs w:val="44"/>
        </w:rPr>
        <w:t>企业吸纳</w:t>
      </w:r>
      <w:r>
        <w:rPr>
          <w:rFonts w:hint="eastAsia" w:ascii="方正小标宋简体" w:hAnsi="宋体" w:eastAsia="方正小标宋简体"/>
          <w:sz w:val="44"/>
          <w:szCs w:val="44"/>
          <w:lang w:eastAsia="zh-CN"/>
        </w:rPr>
        <w:t>脱贫</w:t>
      </w:r>
      <w:r>
        <w:rPr>
          <w:rFonts w:hint="eastAsia" w:ascii="方正小标宋简体" w:hAnsi="宋体" w:eastAsia="方正小标宋简体"/>
          <w:sz w:val="44"/>
          <w:szCs w:val="44"/>
        </w:rPr>
        <w:t>劳动</w:t>
      </w:r>
      <w:r>
        <w:rPr>
          <w:rFonts w:hint="eastAsia" w:ascii="方正小标宋简体" w:hAnsi="宋体" w:eastAsia="方正小标宋简体"/>
          <w:sz w:val="44"/>
          <w:szCs w:val="44"/>
          <w:lang w:eastAsia="zh-CN"/>
        </w:rPr>
        <w:t>力就业</w:t>
      </w:r>
    </w:p>
    <w:p>
      <w:pPr>
        <w:jc w:val="center"/>
        <w:rPr>
          <w:rFonts w:hint="eastAsia" w:ascii="方正小标宋简体" w:eastAsia="方正小标宋简体"/>
          <w:sz w:val="44"/>
          <w:szCs w:val="44"/>
          <w:lang w:val="en-US" w:eastAsia="zh-CN"/>
        </w:rPr>
      </w:pPr>
      <w:r>
        <w:rPr>
          <w:rFonts w:hint="eastAsia" w:ascii="方正小标宋简体" w:hAnsi="宋体" w:eastAsia="方正小标宋简体"/>
          <w:sz w:val="44"/>
          <w:szCs w:val="44"/>
        </w:rPr>
        <w:t>岗位补贴</w:t>
      </w:r>
      <w:r>
        <w:rPr>
          <w:rFonts w:hint="eastAsia" w:ascii="方正小标宋简体" w:hAnsi="宋体" w:eastAsia="方正小标宋简体"/>
          <w:sz w:val="44"/>
          <w:szCs w:val="44"/>
          <w:lang w:eastAsia="zh-CN"/>
        </w:rPr>
        <w:t>的</w:t>
      </w:r>
      <w:r>
        <w:rPr>
          <w:rFonts w:hint="eastAsia" w:ascii="方正小标宋简体" w:hAnsi="宋体" w:eastAsia="方正小标宋简体"/>
          <w:sz w:val="44"/>
          <w:szCs w:val="44"/>
        </w:rPr>
        <w:t>公示</w:t>
      </w:r>
      <w:r>
        <w:rPr>
          <w:rFonts w:hint="eastAsia" w:ascii="方正小标宋简体" w:hAnsi="宋体" w:eastAsia="方正小标宋简体"/>
          <w:sz w:val="44"/>
          <w:szCs w:val="44"/>
          <w:lang w:val="en-US" w:eastAsia="zh-CN"/>
        </w:rPr>
        <w:t>(第二批）</w:t>
      </w:r>
    </w:p>
    <w:p>
      <w:pPr>
        <w:spacing w:line="540" w:lineRule="exact"/>
        <w:ind w:firstLine="640" w:firstLineChars="200"/>
        <w:rPr>
          <w:rFonts w:ascii="仿宋_GB2312" w:eastAsia="仿宋_GB2312"/>
          <w:color w:val="0D0D0D"/>
          <w:sz w:val="32"/>
          <w:szCs w:val="32"/>
        </w:rPr>
      </w:pPr>
      <w:r>
        <w:rPr>
          <w:rFonts w:hint="eastAsia" w:ascii="仿宋_GB2312" w:eastAsia="仿宋_GB2312"/>
          <w:sz w:val="32"/>
          <w:szCs w:val="32"/>
        </w:rPr>
        <w:t>根据《关于进一步完善就业脱贫奖补政策的通知》</w:t>
      </w:r>
      <w:r>
        <w:rPr>
          <w:rFonts w:hint="eastAsia" w:ascii="仿宋_GB2312" w:eastAsia="仿宋_GB2312"/>
          <w:color w:val="0D0D0D"/>
          <w:sz w:val="32"/>
          <w:szCs w:val="32"/>
        </w:rPr>
        <w:t>（</w:t>
      </w:r>
      <w:r>
        <w:rPr>
          <w:rFonts w:hint="eastAsia" w:ascii="仿宋_GB2312" w:hAnsi="仿宋_GB2312" w:eastAsia="仿宋_GB2312" w:cs="仿宋_GB2312"/>
          <w:color w:val="0D0D0D"/>
          <w:sz w:val="32"/>
          <w:szCs w:val="32"/>
        </w:rPr>
        <w:t>祁人社秘﹝</w:t>
      </w:r>
      <w:r>
        <w:rPr>
          <w:rFonts w:ascii="仿宋_GB2312" w:hAnsi="仿宋_GB2312" w:eastAsia="仿宋_GB2312" w:cs="仿宋_GB2312"/>
          <w:color w:val="0D0D0D"/>
          <w:sz w:val="32"/>
          <w:szCs w:val="32"/>
        </w:rPr>
        <w:t>2019</w:t>
      </w:r>
      <w:r>
        <w:rPr>
          <w:rFonts w:hint="eastAsia" w:ascii="仿宋_GB2312" w:hAnsi="仿宋_GB2312" w:eastAsia="仿宋_GB2312" w:cs="仿宋_GB2312"/>
          <w:color w:val="0D0D0D"/>
          <w:sz w:val="32"/>
          <w:szCs w:val="32"/>
        </w:rPr>
        <w:t>﹞</w:t>
      </w:r>
      <w:r>
        <w:rPr>
          <w:rFonts w:ascii="仿宋_GB2312" w:hAnsi="仿宋_GB2312" w:eastAsia="仿宋_GB2312" w:cs="仿宋_GB2312"/>
          <w:color w:val="0D0D0D"/>
          <w:sz w:val="32"/>
          <w:szCs w:val="32"/>
        </w:rPr>
        <w:t>548</w:t>
      </w:r>
      <w:r>
        <w:rPr>
          <w:rFonts w:hint="eastAsia" w:ascii="仿宋_GB2312" w:hAnsi="仿宋_GB2312" w:eastAsia="仿宋_GB2312" w:cs="仿宋_GB2312"/>
          <w:color w:val="0D0D0D"/>
          <w:sz w:val="32"/>
          <w:szCs w:val="32"/>
        </w:rPr>
        <w:t>号</w:t>
      </w:r>
      <w:r>
        <w:rPr>
          <w:rFonts w:hint="eastAsia" w:ascii="仿宋_GB2312" w:eastAsia="仿宋_GB2312"/>
          <w:color w:val="0D0D0D"/>
          <w:sz w:val="32"/>
          <w:szCs w:val="32"/>
        </w:rPr>
        <w:t>）</w:t>
      </w:r>
      <w:r>
        <w:rPr>
          <w:rFonts w:hint="eastAsia" w:ascii="仿宋_GB2312" w:eastAsia="仿宋_GB2312"/>
          <w:color w:val="0D0D0D"/>
          <w:sz w:val="32"/>
          <w:szCs w:val="32"/>
          <w:lang w:eastAsia="zh-CN"/>
        </w:rPr>
        <w:t>、《关于切实加强就业帮扶巩固拓展脱贫攻坚成果助力乡村振兴的实施意见》（皖人社发</w:t>
      </w:r>
      <w:r>
        <w:rPr>
          <w:rFonts w:hint="eastAsia" w:ascii="仿宋_GB2312" w:eastAsia="仿宋_GB2312"/>
          <w:color w:val="0D0D0D"/>
          <w:sz w:val="32"/>
          <w:szCs w:val="32"/>
        </w:rPr>
        <w:t>﹝202</w:t>
      </w:r>
      <w:r>
        <w:rPr>
          <w:rFonts w:hint="eastAsia" w:ascii="仿宋_GB2312" w:eastAsia="仿宋_GB2312"/>
          <w:color w:val="0D0D0D"/>
          <w:sz w:val="32"/>
          <w:szCs w:val="32"/>
          <w:lang w:val="en-US" w:eastAsia="zh-CN"/>
        </w:rPr>
        <w:t>1</w:t>
      </w:r>
      <w:r>
        <w:rPr>
          <w:rFonts w:hint="eastAsia" w:ascii="仿宋_GB2312" w:eastAsia="仿宋_GB2312"/>
          <w:color w:val="0D0D0D"/>
          <w:sz w:val="32"/>
          <w:szCs w:val="32"/>
        </w:rPr>
        <w:t>﹞</w:t>
      </w:r>
      <w:r>
        <w:rPr>
          <w:rFonts w:hint="eastAsia" w:ascii="仿宋_GB2312" w:eastAsia="仿宋_GB2312"/>
          <w:color w:val="0D0D0D"/>
          <w:sz w:val="32"/>
          <w:szCs w:val="32"/>
          <w:lang w:val="en-US" w:eastAsia="zh-CN"/>
        </w:rPr>
        <w:t>10号</w:t>
      </w:r>
      <w:r>
        <w:rPr>
          <w:rFonts w:hint="eastAsia" w:ascii="仿宋_GB2312" w:eastAsia="仿宋_GB2312"/>
          <w:color w:val="0D0D0D"/>
          <w:sz w:val="32"/>
          <w:szCs w:val="32"/>
          <w:lang w:eastAsia="zh-CN"/>
        </w:rPr>
        <w:t>）</w:t>
      </w:r>
      <w:r>
        <w:rPr>
          <w:rFonts w:hint="eastAsia" w:ascii="仿宋_GB2312" w:eastAsia="仿宋_GB2312"/>
          <w:color w:val="0D0D0D"/>
          <w:sz w:val="32"/>
          <w:szCs w:val="32"/>
        </w:rPr>
        <w:t>文件精神，</w:t>
      </w:r>
      <w:r>
        <w:rPr>
          <w:rFonts w:hint="eastAsia" w:ascii="仿宋_GB2312" w:eastAsia="仿宋_GB2312"/>
          <w:color w:val="0D0D0D"/>
          <w:sz w:val="32"/>
          <w:szCs w:val="32"/>
          <w:lang w:eastAsia="zh-CN"/>
        </w:rPr>
        <w:t>祁门县翔美服装厂</w:t>
      </w:r>
      <w:r>
        <w:rPr>
          <w:rFonts w:hint="eastAsia" w:ascii="仿宋_GB2312" w:eastAsia="仿宋_GB2312"/>
          <w:color w:val="0D0D0D"/>
          <w:sz w:val="32"/>
          <w:szCs w:val="32"/>
          <w:lang w:val="en-US" w:eastAsia="zh-CN"/>
        </w:rPr>
        <w:t>等1家企业拟</w:t>
      </w:r>
      <w:r>
        <w:rPr>
          <w:rFonts w:hint="eastAsia" w:ascii="仿宋_GB2312" w:eastAsia="仿宋_GB2312"/>
          <w:color w:val="0D0D0D"/>
          <w:sz w:val="32"/>
          <w:szCs w:val="32"/>
        </w:rPr>
        <w:t>申报吸纳</w:t>
      </w:r>
      <w:r>
        <w:rPr>
          <w:rFonts w:hint="eastAsia" w:ascii="仿宋_GB2312" w:eastAsia="仿宋_GB2312"/>
          <w:color w:val="0D0D0D"/>
          <w:sz w:val="32"/>
          <w:szCs w:val="32"/>
          <w:lang w:eastAsia="zh-CN"/>
        </w:rPr>
        <w:t>脱贫</w:t>
      </w:r>
      <w:r>
        <w:rPr>
          <w:rFonts w:hint="eastAsia" w:ascii="仿宋_GB2312" w:eastAsia="仿宋_GB2312"/>
          <w:color w:val="0D0D0D"/>
          <w:sz w:val="32"/>
          <w:szCs w:val="32"/>
        </w:rPr>
        <w:t>劳动</w:t>
      </w:r>
      <w:r>
        <w:rPr>
          <w:rFonts w:hint="eastAsia" w:ascii="仿宋_GB2312" w:eastAsia="仿宋_GB2312"/>
          <w:color w:val="0D0D0D"/>
          <w:sz w:val="32"/>
          <w:szCs w:val="32"/>
          <w:lang w:eastAsia="zh-CN"/>
        </w:rPr>
        <w:t>力就业</w:t>
      </w:r>
      <w:r>
        <w:rPr>
          <w:rFonts w:hint="eastAsia" w:ascii="仿宋_GB2312" w:eastAsia="仿宋_GB2312"/>
          <w:color w:val="0D0D0D"/>
          <w:sz w:val="32"/>
          <w:szCs w:val="32"/>
        </w:rPr>
        <w:t>岗位补贴，现将申报情况公示如下。欢迎社会各界进行监督，如有异议，请与我们联系。</w:t>
      </w:r>
    </w:p>
    <w:p>
      <w:pPr>
        <w:spacing w:line="50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公示时间</w:t>
      </w:r>
      <w:r>
        <w:rPr>
          <w:rFonts w:ascii="仿宋_GB2312" w:eastAsia="仿宋_GB2312"/>
          <w:color w:val="0D0D0D"/>
          <w:sz w:val="32"/>
          <w:szCs w:val="32"/>
        </w:rPr>
        <w:t>:20</w:t>
      </w:r>
      <w:r>
        <w:rPr>
          <w:rFonts w:hint="eastAsia" w:ascii="仿宋_GB2312" w:eastAsia="仿宋_GB2312"/>
          <w:color w:val="0D0D0D"/>
          <w:sz w:val="32"/>
          <w:szCs w:val="32"/>
          <w:lang w:val="en-US" w:eastAsia="zh-CN"/>
        </w:rPr>
        <w:t>22</w:t>
      </w:r>
      <w:r>
        <w:rPr>
          <w:rFonts w:hint="eastAsia" w:ascii="仿宋_GB2312" w:eastAsia="仿宋_GB2312"/>
          <w:color w:val="0D0D0D"/>
          <w:sz w:val="32"/>
          <w:szCs w:val="32"/>
        </w:rPr>
        <w:t>年</w:t>
      </w:r>
      <w:r>
        <w:rPr>
          <w:rFonts w:hint="eastAsia" w:ascii="仿宋_GB2312" w:eastAsia="仿宋_GB2312"/>
          <w:color w:val="0D0D0D"/>
          <w:sz w:val="32"/>
          <w:szCs w:val="32"/>
          <w:lang w:val="en-US" w:eastAsia="zh-CN"/>
        </w:rPr>
        <w:t>2</w:t>
      </w:r>
      <w:r>
        <w:rPr>
          <w:rFonts w:hint="eastAsia" w:ascii="仿宋_GB2312" w:eastAsia="仿宋_GB2312"/>
          <w:color w:val="0D0D0D"/>
          <w:sz w:val="32"/>
          <w:szCs w:val="32"/>
        </w:rPr>
        <w:t>月</w:t>
      </w:r>
      <w:r>
        <w:rPr>
          <w:rFonts w:hint="eastAsia" w:ascii="仿宋_GB2312" w:eastAsia="仿宋_GB2312"/>
          <w:color w:val="0D0D0D"/>
          <w:sz w:val="32"/>
          <w:szCs w:val="32"/>
          <w:lang w:val="en-US" w:eastAsia="zh-CN"/>
        </w:rPr>
        <w:t>17</w:t>
      </w:r>
      <w:r>
        <w:rPr>
          <w:rFonts w:hint="eastAsia" w:ascii="仿宋_GB2312" w:eastAsia="仿宋_GB2312"/>
          <w:color w:val="0D0D0D"/>
          <w:sz w:val="32"/>
          <w:szCs w:val="32"/>
        </w:rPr>
        <w:t>日至</w:t>
      </w:r>
      <w:r>
        <w:rPr>
          <w:rFonts w:hint="eastAsia" w:ascii="仿宋_GB2312" w:eastAsia="仿宋_GB2312"/>
          <w:color w:val="0D0D0D"/>
          <w:sz w:val="32"/>
          <w:szCs w:val="32"/>
          <w:lang w:val="en-US" w:eastAsia="zh-CN"/>
        </w:rPr>
        <w:t>2</w:t>
      </w:r>
      <w:r>
        <w:rPr>
          <w:rFonts w:hint="eastAsia" w:ascii="仿宋_GB2312" w:eastAsia="仿宋_GB2312"/>
          <w:color w:val="0D0D0D"/>
          <w:sz w:val="32"/>
          <w:szCs w:val="32"/>
        </w:rPr>
        <w:t>月</w:t>
      </w:r>
      <w:r>
        <w:rPr>
          <w:rFonts w:hint="eastAsia" w:ascii="仿宋_GB2312" w:eastAsia="仿宋_GB2312"/>
          <w:color w:val="0D0D0D"/>
          <w:sz w:val="32"/>
          <w:szCs w:val="32"/>
          <w:lang w:val="en-US" w:eastAsia="zh-CN"/>
        </w:rPr>
        <w:t>26</w:t>
      </w:r>
      <w:r>
        <w:rPr>
          <w:rFonts w:hint="eastAsia" w:ascii="仿宋_GB2312" w:eastAsia="仿宋_GB2312"/>
          <w:color w:val="0D0D0D"/>
          <w:sz w:val="32"/>
          <w:szCs w:val="32"/>
        </w:rPr>
        <w:t>日</w:t>
      </w:r>
    </w:p>
    <w:p>
      <w:pPr>
        <w:spacing w:line="520" w:lineRule="exact"/>
        <w:ind w:firstLine="640" w:firstLineChars="200"/>
        <w:rPr>
          <w:rFonts w:hint="default" w:ascii="仿宋_GB2312" w:eastAsia="仿宋_GB2312"/>
          <w:color w:val="0D0D0D"/>
          <w:sz w:val="32"/>
          <w:szCs w:val="32"/>
          <w:lang w:val="en-US" w:eastAsia="zh-CN"/>
        </w:rPr>
      </w:pPr>
      <w:r>
        <w:rPr>
          <w:rFonts w:hint="eastAsia" w:ascii="仿宋_GB2312" w:eastAsia="仿宋_GB2312"/>
          <w:color w:val="0D0D0D"/>
          <w:sz w:val="32"/>
          <w:szCs w:val="32"/>
        </w:rPr>
        <w:t>监督电话：</w:t>
      </w:r>
      <w:r>
        <w:rPr>
          <w:rFonts w:hint="eastAsia" w:ascii="仿宋_GB2312" w:eastAsia="仿宋_GB2312"/>
          <w:color w:val="0D0D0D"/>
          <w:sz w:val="32"/>
          <w:szCs w:val="32"/>
          <w:lang w:eastAsia="zh-CN"/>
        </w:rPr>
        <w:t>祁门县公共就业和人才服务管理中心：</w:t>
      </w:r>
      <w:r>
        <w:rPr>
          <w:rFonts w:hint="eastAsia" w:ascii="仿宋_GB2312" w:eastAsia="仿宋_GB2312"/>
          <w:color w:val="0D0D0D"/>
          <w:sz w:val="32"/>
          <w:szCs w:val="32"/>
          <w:lang w:val="en-US" w:eastAsia="zh-CN"/>
        </w:rPr>
        <w:t xml:space="preserve">4518318  联系人：吴瑶      </w:t>
      </w:r>
    </w:p>
    <w:tbl>
      <w:tblPr>
        <w:tblStyle w:val="2"/>
        <w:tblW w:w="13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260"/>
        <w:gridCol w:w="3030"/>
        <w:gridCol w:w="1560"/>
        <w:gridCol w:w="960"/>
        <w:gridCol w:w="1140"/>
        <w:gridCol w:w="1095"/>
        <w:gridCol w:w="1230"/>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在本单位就业时间</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拟申报岗位补贴</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所属乡镇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脱贫属性</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补贴月数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补贴</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补贴金额</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标准</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汪姿姿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祁门县翔美服装厂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2021.07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大坦乡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脱贫户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bl>
    <w:p>
      <w:bookmarkStart w:id="0" w:name="_GoBack"/>
      <w:bookmarkEnd w:id="0"/>
    </w:p>
    <w:sectPr>
      <w:pgSz w:w="16838" w:h="11906" w:orient="landscape"/>
      <w:pgMar w:top="1701"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DEDE58-7E97-487A-BD92-B7D05E95EC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98D7EE46-BA28-4BA1-AE1F-C86267A92BE4}"/>
  </w:font>
  <w:font w:name="仿宋_GB2312">
    <w:altName w:val="仿宋"/>
    <w:panose1 w:val="02010609030101010101"/>
    <w:charset w:val="86"/>
    <w:family w:val="modern"/>
    <w:pitch w:val="default"/>
    <w:sig w:usb0="00000000" w:usb1="00000000" w:usb2="00000000" w:usb3="00000000" w:csb0="00040000" w:csb1="00000000"/>
    <w:embedRegular r:id="rId3" w:fontKey="{CADA8D2C-CB2A-4603-ADA1-CB421C10989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7442A"/>
    <w:rsid w:val="023C7169"/>
    <w:rsid w:val="042E67BA"/>
    <w:rsid w:val="140F1A77"/>
    <w:rsid w:val="22151794"/>
    <w:rsid w:val="241431AF"/>
    <w:rsid w:val="2527442A"/>
    <w:rsid w:val="2BD81839"/>
    <w:rsid w:val="33597485"/>
    <w:rsid w:val="377D33DA"/>
    <w:rsid w:val="399D2229"/>
    <w:rsid w:val="39EC2134"/>
    <w:rsid w:val="448C7F51"/>
    <w:rsid w:val="48F65FBB"/>
    <w:rsid w:val="4AA862EB"/>
    <w:rsid w:val="582B2AAB"/>
    <w:rsid w:val="6715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2020-04-10T01:08:00Z</dcterms:created>
  <dc:creator>WPS_1568600817</dc:creator>
  <cp:lastModifiedBy>WPS_1568600817</cp:lastModifiedBy>
  <cp:lastPrinted>2022-02-22T05:26:30Z</cp:lastPrinted>
  <dcterms:modified xsi:type="dcterms:W3CDTF">2022-02-22T05:26:39Z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F8D0C3D9422A444BBB36278653313C7D</vt:lpwstr>
  </property>
</Properties>
</file>