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800" w:tblpY="2053"/>
        <w:tblOverlap w:val="never"/>
        <w:tblW w:w="489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718"/>
        <w:gridCol w:w="2657"/>
        <w:gridCol w:w="1472"/>
        <w:gridCol w:w="1630"/>
        <w:gridCol w:w="15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申请人信息</w:t>
            </w:r>
          </w:p>
        </w:tc>
        <w:tc>
          <w:tcPr>
            <w:tcW w:w="8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Lr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公民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2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电子信箱</w:t>
            </w:r>
          </w:p>
        </w:tc>
        <w:tc>
          <w:tcPr>
            <w:tcW w:w="22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22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Lr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2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2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75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22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Lr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2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66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Lr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申请公开的政信息</w:t>
            </w:r>
          </w:p>
        </w:tc>
        <w:tc>
          <w:tcPr>
            <w:tcW w:w="8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申请公开的政府信息的内容描述</w:t>
            </w:r>
          </w:p>
        </w:tc>
        <w:tc>
          <w:tcPr>
            <w:tcW w:w="19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文件名称：</w:t>
            </w:r>
          </w:p>
        </w:tc>
        <w:tc>
          <w:tcPr>
            <w:tcW w:w="153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6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2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有利于受理机关检索查询的其他特征描述：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1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载体形式（限选一项）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4"/>
                <w:lang w:val="en-US" w:eastAsia="zh-CN" w:bidi="ar"/>
              </w:rPr>
              <w:t xml:space="preserve">纸质文本  </w:t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4"/>
                <w:lang w:val="en-US" w:eastAsia="zh-CN" w:bidi="ar"/>
              </w:rPr>
              <w:t>电子邮件</w:t>
            </w:r>
          </w:p>
        </w:tc>
        <w:tc>
          <w:tcPr>
            <w:tcW w:w="2241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获取信息的方式（限选一项）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4"/>
                <w:lang w:val="en-US" w:eastAsia="zh-CN" w:bidi="ar"/>
              </w:rPr>
              <w:t xml:space="preserve">信函邮寄  </w:t>
            </w:r>
            <w:r>
              <w:rPr>
                <w:rStyle w:val="5"/>
                <w:rFonts w:eastAsia="宋体"/>
                <w:lang w:val="en-US" w:eastAsia="zh-CN" w:bidi="ar"/>
              </w:rPr>
              <w:t>¨</w:t>
            </w:r>
            <w:r>
              <w:rPr>
                <w:rStyle w:val="4"/>
                <w:lang w:val="en-US" w:eastAsia="zh-CN" w:bidi="ar"/>
              </w:rPr>
              <w:t>电子邮件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6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1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4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3" w:hRule="atLeast"/>
        </w:trPr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申请人签字（盖章）</w:t>
            </w:r>
          </w:p>
        </w:tc>
        <w:tc>
          <w:tcPr>
            <w:tcW w:w="433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6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申请时间</w:t>
            </w:r>
          </w:p>
        </w:tc>
        <w:tc>
          <w:tcPr>
            <w:tcW w:w="433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年         月           日</w:t>
            </w:r>
          </w:p>
        </w:tc>
      </w:tr>
    </w:tbl>
    <w:p>
      <w:pPr>
        <w:jc w:val="center"/>
        <w:rPr>
          <w:rFonts w:hint="default" w:ascii="仿宋_GB2312" w:hAnsi="仿宋_GB2312" w:eastAsia="仿宋_GB2312" w:cs="仿宋_GB2312"/>
          <w:b/>
          <w:bCs/>
          <w:sz w:val="48"/>
          <w:szCs w:val="5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8"/>
          <w:szCs w:val="56"/>
          <w:lang w:val="en-US" w:eastAsia="zh-CN"/>
        </w:rPr>
        <w:t>塔坊镇政府信息公开申请表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A148C2"/>
    <w:rsid w:val="15A148C2"/>
    <w:rsid w:val="299A1F9E"/>
    <w:rsid w:val="5C86416B"/>
    <w:rsid w:val="69280619"/>
    <w:rsid w:val="6AF8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ascii="Wingdings" w:hAnsi="Wingdings" w:cs="Wingdings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2021-12-22T08:34:00Z</dcterms:created>
  <dc:creator>程文昊</dc:creator>
  <cp:lastModifiedBy>程文昊</cp:lastModifiedBy>
  <cp:lastPrinted>2021-12-28T05:02:30Z</cp:lastPrinted>
  <dcterms:modified xsi:type="dcterms:W3CDTF">2021-12-28T05:05:16Z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38C860B6594544F4B9DB1C3404D1103D</vt:lpwstr>
  </property>
</Properties>
</file>