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40" w:lineRule="exact"/>
        <w:rPr>
          <w:rFonts w:hint="eastAsia" w:hAnsi="仿宋_GB2312" w:eastAsia="仿宋_GB2312"/>
          <w:b/>
          <w:sz w:val="32"/>
          <w:szCs w:val="32"/>
        </w:rPr>
      </w:pPr>
    </w:p>
    <w:p>
      <w:pPr>
        <w:spacing w:line="540" w:lineRule="exact"/>
        <w:rPr>
          <w:rFonts w:eastAsia="仿宋_GB2312"/>
          <w:b/>
          <w:sz w:val="32"/>
          <w:szCs w:val="32"/>
        </w:rPr>
      </w:pPr>
      <w:r>
        <w:rPr>
          <w:rFonts w:hAnsi="仿宋_GB2312" w:eastAsia="仿宋_GB2312"/>
          <w:b/>
          <w:sz w:val="32"/>
          <w:szCs w:val="32"/>
        </w:rPr>
        <w:t>主办单位提案办理答复格式：</w:t>
      </w:r>
    </w:p>
    <w:p>
      <w:pPr>
        <w:spacing w:line="540" w:lineRule="exact"/>
        <w:rPr>
          <w:rFonts w:eastAsia="方正仿宋_GBK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黄山市</w:t>
      </w:r>
      <w:r>
        <w:rPr>
          <w:b/>
          <w:sz w:val="44"/>
          <w:szCs w:val="44"/>
        </w:rPr>
        <w:t>×××</w:t>
      </w:r>
      <w:r>
        <w:rPr>
          <w:rFonts w:hAnsi="宋体"/>
          <w:b/>
          <w:sz w:val="44"/>
          <w:szCs w:val="44"/>
        </w:rPr>
        <w:t>局（委）</w:t>
      </w:r>
    </w:p>
    <w:p>
      <w:pPr>
        <w:spacing w:line="540" w:lineRule="exact"/>
        <w:rPr>
          <w:rFonts w:eastAsia="方正小标宋_GBK"/>
          <w:b/>
          <w:sz w:val="10"/>
          <w:u w:val="single"/>
        </w:rPr>
      </w:pPr>
      <w:r>
        <w:rPr>
          <w:rFonts w:eastAsia="方正小标宋_GBK"/>
          <w:b/>
          <w:sz w:val="1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spacing w:line="540" w:lineRule="exact"/>
        <w:jc w:val="center"/>
        <w:rPr>
          <w:rFonts w:eastAsia="方正小标宋_GBK"/>
          <w:b/>
        </w:rPr>
      </w:pPr>
    </w:p>
    <w:p>
      <w:pPr>
        <w:adjustRightInd w:val="0"/>
        <w:snapToGrid w:val="0"/>
        <w:spacing w:line="54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关于对政协黄山市第八届委员会第二次</w:t>
      </w:r>
    </w:p>
    <w:p>
      <w:pPr>
        <w:adjustRightInd w:val="0"/>
        <w:snapToGrid w:val="0"/>
        <w:spacing w:line="54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会议第　号提案的答复</w:t>
      </w:r>
    </w:p>
    <w:p>
      <w:pPr>
        <w:adjustRightInd w:val="0"/>
        <w:snapToGrid w:val="0"/>
        <w:spacing w:line="540" w:lineRule="exact"/>
        <w:ind w:right="640"/>
        <w:jc w:val="center"/>
        <w:rPr>
          <w:rFonts w:eastAsia="仿宋"/>
          <w:sz w:val="32"/>
          <w:szCs w:val="32"/>
        </w:rPr>
      </w:pPr>
      <w:r>
        <w:rPr>
          <w:rFonts w:eastAsia="方正仿宋_GBK"/>
        </w:rPr>
        <w:t xml:space="preserve">                                     </w:t>
      </w:r>
      <w:r>
        <w:rPr>
          <w:rFonts w:eastAsia="仿宋"/>
          <w:sz w:val="32"/>
          <w:szCs w:val="32"/>
        </w:rPr>
        <w:t xml:space="preserve">  </w:t>
      </w:r>
      <w:r>
        <w:rPr>
          <w:rFonts w:hAnsi="仿宋" w:eastAsia="仿宋"/>
          <w:sz w:val="32"/>
          <w:szCs w:val="32"/>
        </w:rPr>
        <w:t>签发人：　　　</w:t>
      </w:r>
    </w:p>
    <w:p>
      <w:pPr>
        <w:adjustRightInd w:val="0"/>
        <w:snapToGrid w:val="0"/>
        <w:spacing w:line="540" w:lineRule="exact"/>
        <w:ind w:right="641" w:firstLine="960" w:firstLineChars="3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641" w:firstLine="960" w:firstLineChars="3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委员：</w:t>
      </w:r>
    </w:p>
    <w:p>
      <w:pPr>
        <w:adjustRightInd w:val="0"/>
        <w:snapToGrid w:val="0"/>
        <w:spacing w:line="540" w:lineRule="exact"/>
        <w:ind w:right="641" w:firstLine="630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您在市政协八届二次会议期间提出的关于</w:t>
      </w:r>
      <w:r>
        <w:rPr>
          <w:rFonts w:eastAsia="仿宋"/>
          <w:sz w:val="32"/>
          <w:szCs w:val="32"/>
        </w:rPr>
        <w:t xml:space="preserve">        </w:t>
      </w:r>
      <w:r>
        <w:rPr>
          <w:rFonts w:hAnsi="仿宋" w:eastAsia="仿宋"/>
          <w:sz w:val="32"/>
          <w:szCs w:val="32"/>
        </w:rPr>
        <w:t>的提案收悉。经研究办理，现答复如下：</w:t>
      </w:r>
    </w:p>
    <w:p>
      <w:pPr>
        <w:adjustRightInd w:val="0"/>
        <w:snapToGrid w:val="0"/>
        <w:spacing w:line="540" w:lineRule="exact"/>
        <w:ind w:right="641"/>
        <w:jc w:val="center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（答　复　内　容，控制在</w:t>
      </w:r>
      <w:r>
        <w:rPr>
          <w:rFonts w:eastAsia="仿宋"/>
          <w:sz w:val="32"/>
          <w:szCs w:val="32"/>
        </w:rPr>
        <w:t>1500</w:t>
      </w:r>
      <w:r>
        <w:rPr>
          <w:rFonts w:hAnsi="仿宋" w:eastAsia="仿宋"/>
          <w:sz w:val="32"/>
          <w:szCs w:val="32"/>
        </w:rPr>
        <w:t>字以内）</w:t>
      </w:r>
    </w:p>
    <w:p>
      <w:pPr>
        <w:adjustRightInd w:val="0"/>
        <w:snapToGrid w:val="0"/>
        <w:spacing w:line="540" w:lineRule="exact"/>
        <w:ind w:right="641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办复类别：</w:t>
      </w:r>
    </w:p>
    <w:p>
      <w:pPr>
        <w:adjustRightInd w:val="0"/>
        <w:snapToGrid w:val="0"/>
        <w:spacing w:line="540" w:lineRule="exact"/>
        <w:ind w:right="641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联系单位：</w:t>
      </w:r>
    </w:p>
    <w:p>
      <w:pPr>
        <w:adjustRightInd w:val="0"/>
        <w:snapToGrid w:val="0"/>
        <w:spacing w:line="540" w:lineRule="exact"/>
        <w:ind w:right="641"/>
        <w:jc w:val="lef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联系电话：</w:t>
      </w:r>
    </w:p>
    <w:p>
      <w:pPr>
        <w:adjustRightInd w:val="0"/>
        <w:snapToGrid w:val="0"/>
        <w:spacing w:line="540" w:lineRule="exact"/>
        <w:jc w:val="right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（公章）</w:t>
      </w:r>
      <w:r>
        <w:rPr>
          <w:rFonts w:eastAsia="仿宋"/>
          <w:sz w:val="32"/>
          <w:szCs w:val="32"/>
        </w:rPr>
        <w:t xml:space="preserve">         </w:t>
      </w:r>
    </w:p>
    <w:p>
      <w:pPr>
        <w:adjustRightInd w:val="0"/>
        <w:snapToGrid w:val="0"/>
        <w:spacing w:line="54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2023</w:t>
      </w:r>
      <w:r>
        <w:rPr>
          <w:rFonts w:hAnsi="仿宋" w:eastAsia="仿宋"/>
          <w:sz w:val="32"/>
          <w:szCs w:val="32"/>
        </w:rPr>
        <w:t>年　月　日</w:t>
      </w:r>
      <w:r>
        <w:rPr>
          <w:rFonts w:eastAsia="仿宋"/>
          <w:sz w:val="32"/>
          <w:szCs w:val="32"/>
        </w:rPr>
        <w:t xml:space="preserve">    </w:t>
      </w:r>
    </w:p>
    <w:p>
      <w:pPr>
        <w:adjustRightInd w:val="0"/>
        <w:snapToGrid w:val="0"/>
        <w:spacing w:line="540" w:lineRule="exact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641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抄：市政协提案委、市政府办公室意见建议科。</w:t>
      </w:r>
    </w:p>
    <w:p>
      <w:pPr>
        <w:adjustRightInd w:val="0"/>
        <w:snapToGrid w:val="0"/>
        <w:spacing w:line="540" w:lineRule="exact"/>
        <w:ind w:right="641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注：</w:t>
      </w:r>
      <w:r>
        <w:rPr>
          <w:rFonts w:eastAsia="仿宋"/>
          <w:sz w:val="32"/>
          <w:szCs w:val="32"/>
        </w:rPr>
        <w:t>1</w:t>
      </w:r>
      <w:r>
        <w:rPr>
          <w:rFonts w:hAnsi="仿宋" w:eastAsia="仿宋"/>
          <w:sz w:val="32"/>
          <w:szCs w:val="32"/>
        </w:rPr>
        <w:t>．标题字体为二号宋体加粗；</w:t>
      </w:r>
    </w:p>
    <w:p>
      <w:pPr>
        <w:spacing w:line="540" w:lineRule="exact"/>
        <w:ind w:right="640"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Ansi="仿宋" w:eastAsia="仿宋"/>
          <w:sz w:val="32"/>
          <w:szCs w:val="32"/>
        </w:rPr>
        <w:t>．答复内容字体为三号仿宋。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2EB1"/>
    <w:rsid w:val="66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2023-04-18T09:53:00Z</dcterms:created>
  <dc:creator>hss</dc:creator>
  <cp:lastModifiedBy>hss</cp:lastModifiedBy>
  <dcterms:modified xsi:type="dcterms:W3CDTF">2023-04-18T09:54:54Z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