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00" w:after="300" w:line="390" w:lineRule="atLeast"/>
        <w:ind w:right="-94"/>
        <w:jc w:val="center"/>
        <w:textAlignment w:val="top"/>
        <w:rPr>
          <w:rFonts w:ascii="仿宋_GB2312" w:hAnsi="仿宋_GB2312" w:eastAsia="仿宋_GB2312" w:cs="仿宋_GB2312"/>
          <w:color w:val="000000"/>
          <w:kern w:val="0"/>
          <w:sz w:val="26"/>
          <w:szCs w:val="2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color w:val="000000"/>
          <w:kern w:val="0"/>
          <w:sz w:val="26"/>
          <w:szCs w:val="26"/>
        </w:rPr>
        <w:t>2021年下半年黄山市祁门县事业单位公开招聘符合加分政策人员名单</w:t>
      </w:r>
    </w:p>
    <w:bookmarkEnd w:id="0"/>
    <w:tbl>
      <w:tblPr>
        <w:tblStyle w:val="2"/>
        <w:tblpPr w:leftFromText="180" w:rightFromText="180" w:vertAnchor="text" w:horzAnchor="page" w:tblpX="1903" w:tblpY="358"/>
        <w:tblOverlap w:val="never"/>
        <w:tblW w:w="84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017"/>
        <w:gridCol w:w="705"/>
        <w:gridCol w:w="1500"/>
        <w:gridCol w:w="1590"/>
        <w:gridCol w:w="1851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服务项目名称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服务单位</w:t>
            </w:r>
          </w:p>
        </w:tc>
        <w:tc>
          <w:tcPr>
            <w:tcW w:w="1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服务年限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报考岗位代码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林婷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大学生服务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西部志愿者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新疆维吾尔自治区克拉玛依市共青团乌尔禾区委员会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2019.08-2021.07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1707167</w:t>
            </w:r>
          </w:p>
        </w:tc>
      </w:tr>
    </w:tbl>
    <w:p>
      <w:pPr>
        <w:rPr>
          <w:rFonts w:ascii="仿宋_GB2312" w:hAnsi="仿宋_GB2312" w:eastAsia="仿宋_GB2312" w:cs="仿宋_GB2312"/>
          <w:b/>
          <w:color w:val="000000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85DE5"/>
    <w:rsid w:val="4738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2021-10-27T02:24:00Z</dcterms:created>
  <dc:creator>沧海一声呵呵</dc:creator>
  <cp:lastModifiedBy>沧海一声呵呵</cp:lastModifiedBy>
  <dcterms:modified xsi:type="dcterms:W3CDTF">2021-10-27T02:25:00Z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D53B037DD7994DEDBDDCA00B88FCD9E4</vt:lpwstr>
  </property>
</Properties>
</file>